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837" w:rsidRDefault="00B434D7">
      <w:pPr>
        <w:rPr>
          <w:b/>
          <w:sz w:val="28"/>
          <w:szCs w:val="28"/>
        </w:rPr>
      </w:pPr>
      <w:bookmarkStart w:id="0" w:name="_GoBack"/>
      <w:bookmarkEnd w:id="0"/>
      <w:r>
        <w:rPr>
          <w:b/>
          <w:sz w:val="28"/>
          <w:szCs w:val="28"/>
        </w:rPr>
        <w:t>As part of this activity students will ‘role-play’ certain people. They are;</w:t>
      </w:r>
    </w:p>
    <w:p w:rsidR="00156837" w:rsidRDefault="00B434D7">
      <w:pPr>
        <w:jc w:val="both"/>
        <w:rPr>
          <w:sz w:val="28"/>
          <w:szCs w:val="28"/>
        </w:rPr>
      </w:pPr>
      <w:r>
        <w:rPr>
          <w:b/>
          <w:sz w:val="28"/>
          <w:szCs w:val="28"/>
        </w:rPr>
        <w:t>The Gay Scientist</w:t>
      </w:r>
      <w:r>
        <w:rPr>
          <w:sz w:val="28"/>
          <w:szCs w:val="28"/>
        </w:rPr>
        <w:t xml:space="preserve"> – you don’t have to be overtly gay but you can reference it and be proud of your sexuality. Your specialism as a scientist is in biochemistry with a supplementary degree as a dietician/nutritionist, so you could argue you are ideally placed to be one of t</w:t>
      </w:r>
      <w:r>
        <w:rPr>
          <w:sz w:val="28"/>
          <w:szCs w:val="28"/>
        </w:rPr>
        <w:t>he people chosen to stay in the bunker as you can cultivate the seeds/crops and make best use of how they are used.</w:t>
      </w:r>
    </w:p>
    <w:p w:rsidR="00156837" w:rsidRDefault="00B434D7">
      <w:pPr>
        <w:jc w:val="both"/>
        <w:rPr>
          <w:sz w:val="28"/>
          <w:szCs w:val="28"/>
        </w:rPr>
      </w:pPr>
      <w:r>
        <w:rPr>
          <w:b/>
          <w:sz w:val="28"/>
          <w:szCs w:val="28"/>
        </w:rPr>
        <w:t>The Buddhist Monk</w:t>
      </w:r>
      <w:r>
        <w:rPr>
          <w:sz w:val="28"/>
          <w:szCs w:val="28"/>
        </w:rPr>
        <w:t xml:space="preserve"> - Buddhism is a tradition that focuses on personal spiritual development. Buddhists strive for a deep insight into the tru</w:t>
      </w:r>
      <w:r>
        <w:rPr>
          <w:sz w:val="28"/>
          <w:szCs w:val="28"/>
        </w:rPr>
        <w:t>e nature of life and do not worship gods or deities. Buddha attained Enlightenment only after he managed to develop himself through self-discipline, self-restraint, self-sacrifice and abstaining from all kinds of evils; and practicing morality, rejecting w</w:t>
      </w:r>
      <w:r>
        <w:rPr>
          <w:sz w:val="28"/>
          <w:szCs w:val="28"/>
        </w:rPr>
        <w:t>orldly pleasures, sacrificing his own comfort for the sake of others spiritual development, and by purifying his heart and mind and realising the true nature of life and the world. It could therefore be argued that you are a prime candidate to sacrifice yo</w:t>
      </w:r>
      <w:r>
        <w:rPr>
          <w:sz w:val="28"/>
          <w:szCs w:val="28"/>
        </w:rPr>
        <w:t>ur place in the bunker!</w:t>
      </w:r>
    </w:p>
    <w:p w:rsidR="00156837" w:rsidRDefault="00B434D7">
      <w:pPr>
        <w:jc w:val="both"/>
        <w:rPr>
          <w:sz w:val="28"/>
          <w:szCs w:val="28"/>
        </w:rPr>
      </w:pPr>
      <w:r>
        <w:rPr>
          <w:b/>
          <w:sz w:val="28"/>
          <w:szCs w:val="28"/>
        </w:rPr>
        <w:t>Married Couple</w:t>
      </w:r>
      <w:r>
        <w:rPr>
          <w:sz w:val="28"/>
          <w:szCs w:val="28"/>
        </w:rPr>
        <w:t xml:space="preserve"> – the couple – who don’t have children – are active members of Greenpeace. Greenpeace has raised environmental issues to public knowledge and influenced both the private and the public sector. Greenpeace has also been</w:t>
      </w:r>
      <w:r>
        <w:rPr>
          <w:sz w:val="28"/>
          <w:szCs w:val="28"/>
        </w:rPr>
        <w:t xml:space="preserve"> a source of controversy; its motives and methods (some of the latter being illegal) have received criticism and the organisation's direct actions have sparked legal actions against Greenpeace activists, such as fines and suspended sentences for destroying</w:t>
      </w:r>
      <w:r>
        <w:rPr>
          <w:sz w:val="28"/>
          <w:szCs w:val="28"/>
        </w:rPr>
        <w:t xml:space="preserve"> a test plot of GMO wheat, climbing Nelson’s Column (around air pollution levels in London) and damaging the Nazca Lines, a UN World Heritage site in Peru. </w:t>
      </w:r>
    </w:p>
    <w:p w:rsidR="00156837" w:rsidRDefault="00B434D7">
      <w:pPr>
        <w:jc w:val="both"/>
        <w:rPr>
          <w:sz w:val="28"/>
          <w:szCs w:val="28"/>
        </w:rPr>
      </w:pPr>
      <w:r>
        <w:rPr>
          <w:b/>
          <w:sz w:val="28"/>
          <w:szCs w:val="28"/>
        </w:rPr>
        <w:t>Single Pregnant Woman with 5yr old Daughter</w:t>
      </w:r>
      <w:r>
        <w:rPr>
          <w:sz w:val="28"/>
          <w:szCs w:val="28"/>
        </w:rPr>
        <w:t xml:space="preserve"> – you are single, out of work, on benefits, living in a</w:t>
      </w:r>
      <w:r>
        <w:rPr>
          <w:sz w:val="28"/>
          <w:szCs w:val="28"/>
        </w:rPr>
        <w:t xml:space="preserve"> council house with a 5yr old daughter and another child on the way (from a different father). How much of this information you choose to divulge is up to you! </w:t>
      </w:r>
    </w:p>
    <w:p w:rsidR="00156837" w:rsidRDefault="00B434D7">
      <w:pPr>
        <w:jc w:val="both"/>
        <w:rPr>
          <w:sz w:val="28"/>
          <w:szCs w:val="28"/>
        </w:rPr>
      </w:pPr>
      <w:r>
        <w:rPr>
          <w:b/>
          <w:sz w:val="28"/>
          <w:szCs w:val="28"/>
        </w:rPr>
        <w:t>Army Officer with PTSD</w:t>
      </w:r>
      <w:r>
        <w:rPr>
          <w:sz w:val="28"/>
          <w:szCs w:val="28"/>
        </w:rPr>
        <w:t xml:space="preserve"> – you hold the rank of Captain and have plenty of operational combat exp</w:t>
      </w:r>
      <w:r>
        <w:rPr>
          <w:sz w:val="28"/>
          <w:szCs w:val="28"/>
        </w:rPr>
        <w:t>erience. After your last posting, you were placed on medical leave with a view to full medical discharge for post-traumatic stress disorder, it having been determined that you shot and killed an unarmed civilian.</w:t>
      </w:r>
    </w:p>
    <w:p w:rsidR="00156837" w:rsidRDefault="00B434D7">
      <w:pPr>
        <w:jc w:val="both"/>
        <w:rPr>
          <w:sz w:val="28"/>
          <w:szCs w:val="28"/>
        </w:rPr>
      </w:pPr>
      <w:r>
        <w:rPr>
          <w:b/>
          <w:sz w:val="28"/>
          <w:szCs w:val="28"/>
        </w:rPr>
        <w:lastRenderedPageBreak/>
        <w:t>Elderly Woman</w:t>
      </w:r>
      <w:r>
        <w:rPr>
          <w:sz w:val="28"/>
          <w:szCs w:val="28"/>
        </w:rPr>
        <w:t xml:space="preserve"> – you have lived a full and e</w:t>
      </w:r>
      <w:r>
        <w:rPr>
          <w:sz w:val="28"/>
          <w:szCs w:val="28"/>
        </w:rPr>
        <w:t>ventful life. Now retired, you were employed by the MoD for 35 years. Your husband died three years earlier after a stroke and your children, a boy and a girl, are both married and emigrated to Australia and Canada respectively. You haven’t seen either for</w:t>
      </w:r>
      <w:r>
        <w:rPr>
          <w:sz w:val="28"/>
          <w:szCs w:val="28"/>
        </w:rPr>
        <w:t xml:space="preserve"> two years. </w:t>
      </w:r>
    </w:p>
    <w:p w:rsidR="00156837" w:rsidRDefault="00B434D7">
      <w:pPr>
        <w:jc w:val="both"/>
        <w:rPr>
          <w:sz w:val="28"/>
          <w:szCs w:val="28"/>
        </w:rPr>
      </w:pPr>
      <w:r>
        <w:rPr>
          <w:b/>
          <w:sz w:val="28"/>
          <w:szCs w:val="28"/>
        </w:rPr>
        <w:t>Disabled Man</w:t>
      </w:r>
      <w:r>
        <w:rPr>
          <w:sz w:val="28"/>
          <w:szCs w:val="28"/>
        </w:rPr>
        <w:t xml:space="preserve"> – you were a fire fighter and on duty, a roof collapsed pinning you to the floor and causing severe spinal injuries, the loss of movement in your legs that meant you had to use a wheelchair. This happened five years ago. You are s</w:t>
      </w:r>
      <w:r>
        <w:rPr>
          <w:sz w:val="28"/>
          <w:szCs w:val="28"/>
        </w:rPr>
        <w:t>ingle as your wife left you after the accident, not able to cope with the caring demands your condition placed on her.</w:t>
      </w:r>
    </w:p>
    <w:p w:rsidR="00156837" w:rsidRDefault="00B434D7">
      <w:pPr>
        <w:jc w:val="both"/>
        <w:rPr>
          <w:sz w:val="28"/>
          <w:szCs w:val="28"/>
        </w:rPr>
      </w:pPr>
      <w:r>
        <w:rPr>
          <w:b/>
          <w:sz w:val="28"/>
          <w:szCs w:val="28"/>
        </w:rPr>
        <w:t>Bisexual Lawyer</w:t>
      </w:r>
      <w:r>
        <w:rPr>
          <w:sz w:val="28"/>
          <w:szCs w:val="28"/>
        </w:rPr>
        <w:t xml:space="preserve"> – a human rights lawyer, you have made a fortune in recent years defending migrants looking to gain access to the UK, man</w:t>
      </w:r>
      <w:r>
        <w:rPr>
          <w:sz w:val="28"/>
          <w:szCs w:val="28"/>
        </w:rPr>
        <w:t>y of whom have entered the country illegally and have criminal records in their own countries. One of them, a Polish man, had a history of violence against women and within six months, was caught having badly beaten a woman in a nightclub. You hide this fa</w:t>
      </w:r>
      <w:r>
        <w:rPr>
          <w:sz w:val="28"/>
          <w:szCs w:val="28"/>
        </w:rPr>
        <w:t>ct as you know it is controversial and may mean others turn against you.</w:t>
      </w:r>
    </w:p>
    <w:p w:rsidR="00156837" w:rsidRDefault="00B434D7">
      <w:pPr>
        <w:jc w:val="both"/>
        <w:rPr>
          <w:sz w:val="28"/>
          <w:szCs w:val="28"/>
        </w:rPr>
      </w:pPr>
      <w:r>
        <w:rPr>
          <w:b/>
          <w:sz w:val="28"/>
          <w:szCs w:val="28"/>
        </w:rPr>
        <w:t>Atheist Doctor</w:t>
      </w:r>
      <w:r>
        <w:rPr>
          <w:sz w:val="28"/>
          <w:szCs w:val="28"/>
        </w:rPr>
        <w:t xml:space="preserve"> – your medical training makes you a real asset and you can definitely make use of the medical equipment available in the bunker. If the pregnant woman is saved, who bet</w:t>
      </w:r>
      <w:r>
        <w:rPr>
          <w:sz w:val="28"/>
          <w:szCs w:val="28"/>
        </w:rPr>
        <w:t>ter than you to deliver the baby and then care for everyone longer term? Your religious beliefs should be irrelevant, unless the debate turns theological and religious beliefs become an issue on which people decide who should stay and who should go…</w:t>
      </w:r>
    </w:p>
    <w:p w:rsidR="00156837" w:rsidRDefault="00B434D7">
      <w:pPr>
        <w:jc w:val="both"/>
        <w:rPr>
          <w:sz w:val="28"/>
          <w:szCs w:val="28"/>
        </w:rPr>
      </w:pPr>
      <w:bookmarkStart w:id="1" w:name="_gjdgxs" w:colFirst="0" w:colLast="0"/>
      <w:bookmarkEnd w:id="1"/>
      <w:r>
        <w:rPr>
          <w:b/>
          <w:sz w:val="28"/>
          <w:szCs w:val="28"/>
        </w:rPr>
        <w:t>Long-T</w:t>
      </w:r>
      <w:r>
        <w:rPr>
          <w:b/>
          <w:sz w:val="28"/>
          <w:szCs w:val="28"/>
        </w:rPr>
        <w:t>erm Unemployed</w:t>
      </w:r>
      <w:r>
        <w:rPr>
          <w:sz w:val="28"/>
          <w:szCs w:val="28"/>
        </w:rPr>
        <w:t xml:space="preserve"> – you have been unemployed since leaving school and quite frankly, have no intention of working. You claim all the benefits you can and even claim to be a carer for your elderly mum, even though she doesn’t have any caring needs. You are a p</w:t>
      </w:r>
      <w:r>
        <w:rPr>
          <w:sz w:val="28"/>
          <w:szCs w:val="28"/>
        </w:rPr>
        <w:t>arasite and a drain on valuable resources!!</w:t>
      </w:r>
    </w:p>
    <w:p w:rsidR="00156837" w:rsidRDefault="00156837">
      <w:pPr>
        <w:jc w:val="both"/>
        <w:rPr>
          <w:sz w:val="28"/>
          <w:szCs w:val="28"/>
        </w:rPr>
      </w:pPr>
    </w:p>
    <w:sectPr w:rsidR="00156837">
      <w:headerReference w:type="default" r:id="rId6"/>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4D7" w:rsidRDefault="00B434D7">
      <w:pPr>
        <w:spacing w:after="0" w:line="240" w:lineRule="auto"/>
      </w:pPr>
      <w:r>
        <w:separator/>
      </w:r>
    </w:p>
  </w:endnote>
  <w:endnote w:type="continuationSeparator" w:id="0">
    <w:p w:rsidR="00B434D7" w:rsidRDefault="00B43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4D7" w:rsidRDefault="00B434D7">
      <w:pPr>
        <w:spacing w:after="0" w:line="240" w:lineRule="auto"/>
      </w:pPr>
      <w:r>
        <w:separator/>
      </w:r>
    </w:p>
  </w:footnote>
  <w:footnote w:type="continuationSeparator" w:id="0">
    <w:p w:rsidR="00B434D7" w:rsidRDefault="00B434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837" w:rsidRDefault="00B434D7">
    <w:pPr>
      <w:pBdr>
        <w:top w:val="nil"/>
        <w:left w:val="nil"/>
        <w:bottom w:val="single" w:sz="24" w:space="1" w:color="622423"/>
        <w:right w:val="nil"/>
        <w:between w:val="nil"/>
      </w:pBdr>
      <w:tabs>
        <w:tab w:val="center" w:pos="4513"/>
        <w:tab w:val="right" w:pos="9026"/>
      </w:tabs>
      <w:spacing w:after="0" w:line="240" w:lineRule="auto"/>
      <w:jc w:val="center"/>
      <w:rPr>
        <w:rFonts w:ascii="Cambria" w:eastAsia="Cambria" w:hAnsi="Cambria" w:cs="Cambria"/>
        <w:color w:val="000000"/>
        <w:sz w:val="32"/>
        <w:szCs w:val="32"/>
      </w:rPr>
    </w:pPr>
    <w:r>
      <w:rPr>
        <w:rFonts w:ascii="Cambria" w:eastAsia="Cambria" w:hAnsi="Cambria" w:cs="Cambria"/>
        <w:color w:val="000000"/>
        <w:sz w:val="32"/>
        <w:szCs w:val="32"/>
      </w:rPr>
      <w:t>Nuclear Holocaust – Would You Survive Supporting Cast</w:t>
    </w:r>
  </w:p>
  <w:p w:rsidR="00156837" w:rsidRDefault="00156837">
    <w:pPr>
      <w:pBdr>
        <w:top w:val="nil"/>
        <w:left w:val="nil"/>
        <w:bottom w:val="nil"/>
        <w:right w:val="nil"/>
        <w:between w:val="nil"/>
      </w:pBdr>
      <w:tabs>
        <w:tab w:val="center" w:pos="4513"/>
        <w:tab w:val="right" w:pos="902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837"/>
    <w:rsid w:val="00156837"/>
    <w:rsid w:val="00532B23"/>
    <w:rsid w:val="00B43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B4FA63-2B8B-49BB-AF95-B249AFB9A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Michael</dc:creator>
  <cp:lastModifiedBy>Smith, Michael</cp:lastModifiedBy>
  <cp:revision>2</cp:revision>
  <dcterms:created xsi:type="dcterms:W3CDTF">2018-12-18T10:23:00Z</dcterms:created>
  <dcterms:modified xsi:type="dcterms:W3CDTF">2018-12-18T10:23:00Z</dcterms:modified>
</cp:coreProperties>
</file>