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65" w:rsidRDefault="00DE1615">
      <w:pPr>
        <w:jc w:val="both"/>
        <w:rPr>
          <w:b/>
          <w:sz w:val="26"/>
          <w:szCs w:val="26"/>
        </w:rPr>
      </w:pPr>
      <w:bookmarkStart w:id="0" w:name="_GoBack"/>
      <w:bookmarkEnd w:id="0"/>
      <w:r>
        <w:rPr>
          <w:b/>
          <w:sz w:val="26"/>
          <w:szCs w:val="26"/>
        </w:rPr>
        <w:t xml:space="preserve">Previously, you observed or took part in the role-play acted out with the following roles; </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Gay scientist</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Buddhist Monk</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Married Couple (Childless) – members of Greenpeace (represented by one person)</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Single pregnant woman with a 5yr old girl</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Army officer with PTSD</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Elderly woman</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Disabled man</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Bisexual lawyer</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Atheist Doctor</w:t>
      </w:r>
    </w:p>
    <w:p w:rsidR="003A3765" w:rsidRDefault="00DE1615">
      <w:pPr>
        <w:numPr>
          <w:ilvl w:val="0"/>
          <w:numId w:val="2"/>
        </w:numPr>
        <w:pBdr>
          <w:top w:val="nil"/>
          <w:left w:val="nil"/>
          <w:bottom w:val="nil"/>
          <w:right w:val="nil"/>
          <w:between w:val="nil"/>
        </w:pBdr>
        <w:jc w:val="both"/>
        <w:rPr>
          <w:color w:val="000000"/>
          <w:sz w:val="26"/>
          <w:szCs w:val="26"/>
        </w:rPr>
      </w:pPr>
      <w:r>
        <w:rPr>
          <w:color w:val="000000"/>
          <w:sz w:val="26"/>
          <w:szCs w:val="26"/>
        </w:rPr>
        <w:t>A person who has been long-term unemployed (by their own choice)</w:t>
      </w:r>
    </w:p>
    <w:p w:rsidR="003A3765" w:rsidRDefault="00DE1615">
      <w:pPr>
        <w:jc w:val="both"/>
        <w:rPr>
          <w:b/>
          <w:sz w:val="26"/>
          <w:szCs w:val="26"/>
        </w:rPr>
      </w:pPr>
      <w:bookmarkStart w:id="1" w:name="_gjdgxs" w:colFirst="0" w:colLast="0"/>
      <w:bookmarkEnd w:id="1"/>
      <w:r>
        <w:rPr>
          <w:b/>
          <w:sz w:val="26"/>
          <w:szCs w:val="26"/>
        </w:rPr>
        <w:t>And at the end had to decide if you agreed or otherwise with the group’s decision on which three people were l</w:t>
      </w:r>
      <w:r>
        <w:rPr>
          <w:b/>
          <w:sz w:val="26"/>
          <w:szCs w:val="26"/>
        </w:rPr>
        <w:t xml:space="preserve">eft in the bunker. </w:t>
      </w:r>
    </w:p>
    <w:p w:rsidR="003A3765" w:rsidRDefault="00DE1615">
      <w:pPr>
        <w:jc w:val="both"/>
        <w:rPr>
          <w:b/>
          <w:sz w:val="26"/>
          <w:szCs w:val="26"/>
        </w:rPr>
      </w:pPr>
      <w:r>
        <w:rPr>
          <w:b/>
          <w:sz w:val="26"/>
          <w:szCs w:val="26"/>
        </w:rPr>
        <w:t>Today, we switch roles….</w:t>
      </w:r>
    </w:p>
    <w:p w:rsidR="003A3765" w:rsidRDefault="00DE1615">
      <w:pPr>
        <w:rPr>
          <w:b/>
          <w:sz w:val="26"/>
          <w:szCs w:val="26"/>
        </w:rPr>
      </w:pPr>
      <w:r>
        <w:rPr>
          <w:b/>
          <w:sz w:val="26"/>
          <w:szCs w:val="26"/>
        </w:rPr>
        <w:t xml:space="preserve">Objective: </w:t>
      </w:r>
      <w:r>
        <w:rPr>
          <w:sz w:val="26"/>
          <w:szCs w:val="26"/>
        </w:rPr>
        <w:t>Is To Survive</w:t>
      </w:r>
    </w:p>
    <w:p w:rsidR="003A3765" w:rsidRDefault="00DE1615">
      <w:pPr>
        <w:jc w:val="both"/>
        <w:rPr>
          <w:sz w:val="26"/>
          <w:szCs w:val="26"/>
        </w:rPr>
      </w:pPr>
      <w:r>
        <w:rPr>
          <w:b/>
          <w:sz w:val="26"/>
          <w:szCs w:val="26"/>
        </w:rPr>
        <w:t xml:space="preserve">How? </w:t>
      </w:r>
      <w:r>
        <w:rPr>
          <w:sz w:val="26"/>
          <w:szCs w:val="26"/>
        </w:rPr>
        <w:t>By using your powers of persuasion, charm, wits and effective communication skills to convince the remaining survivors you are more deserving of a place in the bunker than they are…</w:t>
      </w:r>
    </w:p>
    <w:p w:rsidR="003A3765" w:rsidRDefault="00DE1615">
      <w:pPr>
        <w:jc w:val="both"/>
        <w:rPr>
          <w:sz w:val="26"/>
          <w:szCs w:val="26"/>
        </w:rPr>
      </w:pPr>
      <w:r>
        <w:rPr>
          <w:b/>
          <w:sz w:val="26"/>
          <w:szCs w:val="26"/>
        </w:rPr>
        <w:t>Scenario:</w:t>
      </w:r>
      <w:r>
        <w:rPr>
          <w:sz w:val="26"/>
          <w:szCs w:val="26"/>
        </w:rPr>
        <w:t xml:space="preserve"> World War 3 has just occurred. You and nine other people find yourselves alone in a nuclear bunker designed for three people. If all of you stay then you will live for a maximum of 2 years, not enough time for the Earth to be free of radiation. </w:t>
      </w:r>
      <w:r>
        <w:rPr>
          <w:sz w:val="26"/>
          <w:szCs w:val="26"/>
        </w:rPr>
        <w:t>If three wish to survive for long enough to come back above ground and rebuild their lives, then seven people would have to leave and sacrifice themselves (or be forced out!!) …. In the bunker you have;</w:t>
      </w:r>
    </w:p>
    <w:p w:rsidR="003A3765" w:rsidRDefault="00DE1615">
      <w:pPr>
        <w:numPr>
          <w:ilvl w:val="0"/>
          <w:numId w:val="1"/>
        </w:numPr>
        <w:pBdr>
          <w:top w:val="nil"/>
          <w:left w:val="nil"/>
          <w:bottom w:val="nil"/>
          <w:right w:val="nil"/>
          <w:between w:val="nil"/>
        </w:pBdr>
        <w:spacing w:after="0"/>
        <w:jc w:val="both"/>
        <w:rPr>
          <w:color w:val="000000"/>
          <w:sz w:val="26"/>
          <w:szCs w:val="26"/>
        </w:rPr>
      </w:pPr>
      <w:r>
        <w:rPr>
          <w:color w:val="000000"/>
          <w:sz w:val="26"/>
          <w:szCs w:val="26"/>
        </w:rPr>
        <w:t>A sewage system</w:t>
      </w:r>
    </w:p>
    <w:p w:rsidR="003A3765" w:rsidRDefault="00DE1615">
      <w:pPr>
        <w:numPr>
          <w:ilvl w:val="0"/>
          <w:numId w:val="1"/>
        </w:numPr>
        <w:pBdr>
          <w:top w:val="nil"/>
          <w:left w:val="nil"/>
          <w:bottom w:val="nil"/>
          <w:right w:val="nil"/>
          <w:between w:val="nil"/>
        </w:pBdr>
        <w:spacing w:after="0"/>
        <w:jc w:val="both"/>
        <w:rPr>
          <w:color w:val="000000"/>
          <w:sz w:val="26"/>
          <w:szCs w:val="26"/>
        </w:rPr>
      </w:pPr>
      <w:r>
        <w:rPr>
          <w:color w:val="000000"/>
          <w:sz w:val="26"/>
          <w:szCs w:val="26"/>
        </w:rPr>
        <w:t>Water</w:t>
      </w:r>
    </w:p>
    <w:p w:rsidR="003A3765" w:rsidRDefault="00DE1615">
      <w:pPr>
        <w:numPr>
          <w:ilvl w:val="0"/>
          <w:numId w:val="1"/>
        </w:numPr>
        <w:pBdr>
          <w:top w:val="nil"/>
          <w:left w:val="nil"/>
          <w:bottom w:val="nil"/>
          <w:right w:val="nil"/>
          <w:between w:val="nil"/>
        </w:pBdr>
        <w:spacing w:after="0"/>
        <w:jc w:val="both"/>
        <w:rPr>
          <w:color w:val="000000"/>
          <w:sz w:val="26"/>
          <w:szCs w:val="26"/>
        </w:rPr>
      </w:pPr>
      <w:r>
        <w:rPr>
          <w:color w:val="000000"/>
          <w:sz w:val="26"/>
          <w:szCs w:val="26"/>
        </w:rPr>
        <w:t>Canned foods</w:t>
      </w:r>
    </w:p>
    <w:p w:rsidR="003A3765" w:rsidRDefault="00DE1615">
      <w:pPr>
        <w:numPr>
          <w:ilvl w:val="0"/>
          <w:numId w:val="1"/>
        </w:numPr>
        <w:pBdr>
          <w:top w:val="nil"/>
          <w:left w:val="nil"/>
          <w:bottom w:val="nil"/>
          <w:right w:val="nil"/>
          <w:between w:val="nil"/>
        </w:pBdr>
        <w:spacing w:after="0"/>
        <w:jc w:val="both"/>
        <w:rPr>
          <w:color w:val="000000"/>
          <w:sz w:val="26"/>
          <w:szCs w:val="26"/>
        </w:rPr>
      </w:pPr>
      <w:r>
        <w:rPr>
          <w:color w:val="000000"/>
          <w:sz w:val="26"/>
          <w:szCs w:val="26"/>
        </w:rPr>
        <w:t>Seeds</w:t>
      </w:r>
    </w:p>
    <w:p w:rsidR="003A3765" w:rsidRDefault="00DE1615">
      <w:pPr>
        <w:numPr>
          <w:ilvl w:val="0"/>
          <w:numId w:val="1"/>
        </w:numPr>
        <w:pBdr>
          <w:top w:val="nil"/>
          <w:left w:val="nil"/>
          <w:bottom w:val="nil"/>
          <w:right w:val="nil"/>
          <w:between w:val="nil"/>
        </w:pBdr>
        <w:spacing w:after="0"/>
        <w:jc w:val="both"/>
        <w:rPr>
          <w:color w:val="000000"/>
          <w:sz w:val="26"/>
          <w:szCs w:val="26"/>
        </w:rPr>
      </w:pPr>
      <w:r>
        <w:rPr>
          <w:color w:val="000000"/>
          <w:sz w:val="26"/>
          <w:szCs w:val="26"/>
        </w:rPr>
        <w:t>Clothes</w:t>
      </w:r>
    </w:p>
    <w:p w:rsidR="003A3765" w:rsidRDefault="00DE1615">
      <w:pPr>
        <w:numPr>
          <w:ilvl w:val="0"/>
          <w:numId w:val="1"/>
        </w:numPr>
        <w:pBdr>
          <w:top w:val="nil"/>
          <w:left w:val="nil"/>
          <w:bottom w:val="nil"/>
          <w:right w:val="nil"/>
          <w:between w:val="nil"/>
        </w:pBdr>
        <w:spacing w:after="0"/>
        <w:jc w:val="both"/>
        <w:rPr>
          <w:color w:val="000000"/>
          <w:sz w:val="26"/>
          <w:szCs w:val="26"/>
        </w:rPr>
      </w:pPr>
      <w:r>
        <w:rPr>
          <w:color w:val="000000"/>
          <w:sz w:val="26"/>
          <w:szCs w:val="26"/>
        </w:rPr>
        <w:t>Books</w:t>
      </w:r>
    </w:p>
    <w:p w:rsidR="003A3765" w:rsidRDefault="00DE1615">
      <w:pPr>
        <w:numPr>
          <w:ilvl w:val="0"/>
          <w:numId w:val="1"/>
        </w:numPr>
        <w:pBdr>
          <w:top w:val="nil"/>
          <w:left w:val="nil"/>
          <w:bottom w:val="nil"/>
          <w:right w:val="nil"/>
          <w:between w:val="nil"/>
        </w:pBdr>
        <w:spacing w:after="0"/>
        <w:jc w:val="both"/>
        <w:rPr>
          <w:color w:val="000000"/>
          <w:sz w:val="26"/>
          <w:szCs w:val="26"/>
        </w:rPr>
      </w:pPr>
      <w:r>
        <w:rPr>
          <w:color w:val="000000"/>
          <w:sz w:val="26"/>
          <w:szCs w:val="26"/>
        </w:rPr>
        <w:t xml:space="preserve">Medical facilities (but no manuals) and a </w:t>
      </w:r>
    </w:p>
    <w:p w:rsidR="003A3765" w:rsidRDefault="00DE1615">
      <w:pPr>
        <w:numPr>
          <w:ilvl w:val="0"/>
          <w:numId w:val="1"/>
        </w:numPr>
        <w:pBdr>
          <w:top w:val="nil"/>
          <w:left w:val="nil"/>
          <w:bottom w:val="nil"/>
          <w:right w:val="nil"/>
          <w:between w:val="nil"/>
        </w:pBdr>
        <w:jc w:val="both"/>
        <w:rPr>
          <w:color w:val="000000"/>
          <w:sz w:val="26"/>
          <w:szCs w:val="26"/>
        </w:rPr>
      </w:pPr>
      <w:r>
        <w:rPr>
          <w:color w:val="000000"/>
          <w:sz w:val="26"/>
          <w:szCs w:val="26"/>
        </w:rPr>
        <w:t>Greenhouse</w:t>
      </w:r>
    </w:p>
    <w:p w:rsidR="003A3765" w:rsidRDefault="00DE1615">
      <w:pPr>
        <w:jc w:val="both"/>
        <w:rPr>
          <w:sz w:val="26"/>
          <w:szCs w:val="26"/>
        </w:rPr>
      </w:pPr>
      <w:r>
        <w:rPr>
          <w:sz w:val="26"/>
          <w:szCs w:val="26"/>
        </w:rPr>
        <w:lastRenderedPageBreak/>
        <w:t>The following roles will be played out;</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Female Pop Superstar, e.g. Beyoncé or Madonna</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Male Billionaire e.g. Alan Sugar, Richard Branson</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Premier League Footballer</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Teenage Millionaire ‘You Tube’ Blogger</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A college student!</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A Military General (Man or Woman) who pressed the nuclear button that started Armageddon</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The Prime Minister</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A Teacher</w:t>
      </w:r>
    </w:p>
    <w:p w:rsidR="003A3765" w:rsidRDefault="00DE1615">
      <w:pPr>
        <w:numPr>
          <w:ilvl w:val="0"/>
          <w:numId w:val="2"/>
        </w:numPr>
        <w:pBdr>
          <w:top w:val="nil"/>
          <w:left w:val="nil"/>
          <w:bottom w:val="nil"/>
          <w:right w:val="nil"/>
          <w:between w:val="nil"/>
        </w:pBdr>
        <w:spacing w:after="0"/>
        <w:jc w:val="both"/>
        <w:rPr>
          <w:color w:val="000000"/>
          <w:sz w:val="26"/>
          <w:szCs w:val="26"/>
        </w:rPr>
      </w:pPr>
      <w:r>
        <w:rPr>
          <w:color w:val="000000"/>
          <w:sz w:val="26"/>
          <w:szCs w:val="26"/>
        </w:rPr>
        <w:t>A Nurse</w:t>
      </w:r>
    </w:p>
    <w:p w:rsidR="003A3765" w:rsidRDefault="00DE1615">
      <w:pPr>
        <w:numPr>
          <w:ilvl w:val="0"/>
          <w:numId w:val="2"/>
        </w:numPr>
        <w:pBdr>
          <w:top w:val="nil"/>
          <w:left w:val="nil"/>
          <w:bottom w:val="nil"/>
          <w:right w:val="nil"/>
          <w:between w:val="nil"/>
        </w:pBdr>
        <w:jc w:val="both"/>
        <w:rPr>
          <w:color w:val="000000"/>
          <w:sz w:val="26"/>
          <w:szCs w:val="26"/>
        </w:rPr>
      </w:pPr>
      <w:r>
        <w:rPr>
          <w:color w:val="000000"/>
          <w:sz w:val="26"/>
          <w:szCs w:val="26"/>
        </w:rPr>
        <w:t>A Firefighter</w:t>
      </w:r>
    </w:p>
    <w:p w:rsidR="003A3765" w:rsidRDefault="00DE1615">
      <w:pPr>
        <w:jc w:val="both"/>
        <w:rPr>
          <w:b/>
          <w:sz w:val="26"/>
          <w:szCs w:val="26"/>
        </w:rPr>
      </w:pPr>
      <w:r>
        <w:rPr>
          <w:b/>
          <w:sz w:val="26"/>
          <w:szCs w:val="26"/>
        </w:rPr>
        <w:t>Group Activity</w:t>
      </w:r>
    </w:p>
    <w:p w:rsidR="003A3765" w:rsidRDefault="00DE1615">
      <w:pPr>
        <w:jc w:val="both"/>
        <w:rPr>
          <w:sz w:val="26"/>
          <w:szCs w:val="26"/>
        </w:rPr>
      </w:pPr>
      <w:r>
        <w:rPr>
          <w:sz w:val="26"/>
          <w:szCs w:val="26"/>
        </w:rPr>
        <w:t>In the group, each person will have the chance to speak and present their case for staying in the bunker. Why should you survive? Or are you happy to sacrifice yourself?</w:t>
      </w:r>
    </w:p>
    <w:p w:rsidR="003A3765" w:rsidRDefault="00DE1615">
      <w:pPr>
        <w:jc w:val="both"/>
        <w:rPr>
          <w:sz w:val="26"/>
          <w:szCs w:val="26"/>
        </w:rPr>
      </w:pPr>
      <w:r>
        <w:rPr>
          <w:sz w:val="26"/>
          <w:szCs w:val="26"/>
        </w:rPr>
        <w:t>The rest of the group will take notes and form a panel of ‘higher power’ judges who wi</w:t>
      </w:r>
      <w:r>
        <w:rPr>
          <w:sz w:val="26"/>
          <w:szCs w:val="26"/>
        </w:rPr>
        <w:t>ll ultimately decide who stays and who goes out into the wilderness.</w:t>
      </w:r>
    </w:p>
    <w:p w:rsidR="003A3765" w:rsidRDefault="00DE1615">
      <w:pPr>
        <w:rPr>
          <w:sz w:val="26"/>
          <w:szCs w:val="26"/>
        </w:rPr>
      </w:pPr>
      <w:r>
        <w:br w:type="page"/>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081"/>
        <w:gridCol w:w="3081"/>
      </w:tblGrid>
      <w:tr w:rsidR="003A3765">
        <w:tc>
          <w:tcPr>
            <w:tcW w:w="3080" w:type="dxa"/>
          </w:tcPr>
          <w:p w:rsidR="003A3765" w:rsidRDefault="00DE1615">
            <w:pPr>
              <w:jc w:val="both"/>
              <w:rPr>
                <w:b/>
                <w:sz w:val="26"/>
                <w:szCs w:val="26"/>
              </w:rPr>
            </w:pPr>
            <w:r>
              <w:rPr>
                <w:b/>
                <w:sz w:val="26"/>
                <w:szCs w:val="26"/>
              </w:rPr>
              <w:lastRenderedPageBreak/>
              <w:t>Character</w:t>
            </w:r>
          </w:p>
        </w:tc>
        <w:tc>
          <w:tcPr>
            <w:tcW w:w="3081" w:type="dxa"/>
          </w:tcPr>
          <w:p w:rsidR="003A3765" w:rsidRDefault="00DE1615">
            <w:pPr>
              <w:jc w:val="both"/>
              <w:rPr>
                <w:b/>
                <w:sz w:val="26"/>
                <w:szCs w:val="26"/>
              </w:rPr>
            </w:pPr>
            <w:r>
              <w:rPr>
                <w:b/>
                <w:sz w:val="26"/>
                <w:szCs w:val="26"/>
              </w:rPr>
              <w:t>Reasons to Save</w:t>
            </w:r>
          </w:p>
        </w:tc>
        <w:tc>
          <w:tcPr>
            <w:tcW w:w="3081" w:type="dxa"/>
          </w:tcPr>
          <w:p w:rsidR="003A3765" w:rsidRDefault="00DE1615">
            <w:pPr>
              <w:jc w:val="both"/>
              <w:rPr>
                <w:b/>
                <w:sz w:val="26"/>
                <w:szCs w:val="26"/>
              </w:rPr>
            </w:pPr>
            <w:r>
              <w:rPr>
                <w:b/>
                <w:sz w:val="26"/>
                <w:szCs w:val="26"/>
              </w:rPr>
              <w:t>Reasons to Sacrifice</w:t>
            </w:r>
          </w:p>
        </w:tc>
      </w:tr>
      <w:tr w:rsidR="003A3765">
        <w:tc>
          <w:tcPr>
            <w:tcW w:w="3080" w:type="dxa"/>
          </w:tcPr>
          <w:p w:rsidR="003A3765" w:rsidRDefault="00DE1615">
            <w:pPr>
              <w:jc w:val="both"/>
              <w:rPr>
                <w:sz w:val="26"/>
                <w:szCs w:val="26"/>
              </w:rPr>
            </w:pPr>
            <w:r>
              <w:rPr>
                <w:sz w:val="26"/>
                <w:szCs w:val="26"/>
              </w:rPr>
              <w:t>Gay scientist or Female Pop Superstar, e.g. Beyoncé or Madonna</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Buddhist Monk or Male Billionaire e.g. Alan Sugar, Richard Branson</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Married Couple (Childless) – members of Greenpeace (represented by one person) or Premier League Footballer</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Single pregnant woman with a 5yr old girl or Teenage Millionaire ‘You Tube’ Blogger</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Army officer with PTSD or A college student!</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Elderly woman or A Military General (Man or Woman) who pressed the nuclear button that started Armageddon</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Disabled man or The Prime Minister</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Bisexual lawyer or A Teacher</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Atheist Doctor or A Nurse</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r w:rsidR="003A3765">
        <w:tc>
          <w:tcPr>
            <w:tcW w:w="3080" w:type="dxa"/>
          </w:tcPr>
          <w:p w:rsidR="003A3765" w:rsidRDefault="00DE1615">
            <w:pPr>
              <w:jc w:val="both"/>
              <w:rPr>
                <w:sz w:val="26"/>
                <w:szCs w:val="26"/>
              </w:rPr>
            </w:pPr>
            <w:r>
              <w:rPr>
                <w:sz w:val="26"/>
                <w:szCs w:val="26"/>
              </w:rPr>
              <w:t>A person who has been long-term unemployed (by their own choice) or A Firefighter</w:t>
            </w:r>
          </w:p>
        </w:tc>
        <w:tc>
          <w:tcPr>
            <w:tcW w:w="3081" w:type="dxa"/>
          </w:tcPr>
          <w:p w:rsidR="003A3765" w:rsidRDefault="003A3765">
            <w:pPr>
              <w:ind w:left="360"/>
              <w:jc w:val="both"/>
              <w:rPr>
                <w:sz w:val="26"/>
                <w:szCs w:val="26"/>
              </w:rPr>
            </w:pPr>
          </w:p>
        </w:tc>
        <w:tc>
          <w:tcPr>
            <w:tcW w:w="3081" w:type="dxa"/>
          </w:tcPr>
          <w:p w:rsidR="003A3765" w:rsidRDefault="003A3765">
            <w:pPr>
              <w:jc w:val="both"/>
              <w:rPr>
                <w:sz w:val="26"/>
                <w:szCs w:val="26"/>
              </w:rPr>
            </w:pPr>
          </w:p>
        </w:tc>
      </w:tr>
    </w:tbl>
    <w:p w:rsidR="003A3765" w:rsidRDefault="003A3765">
      <w:pPr>
        <w:jc w:val="both"/>
        <w:rPr>
          <w:sz w:val="26"/>
          <w:szCs w:val="26"/>
        </w:rPr>
      </w:pPr>
    </w:p>
    <w:p w:rsidR="003A3765" w:rsidRDefault="00DE1615">
      <w:pPr>
        <w:rPr>
          <w:b/>
          <w:sz w:val="26"/>
          <w:szCs w:val="26"/>
        </w:rPr>
      </w:pPr>
      <w:r>
        <w:br w:type="page"/>
      </w:r>
    </w:p>
    <w:p w:rsidR="003A3765" w:rsidRDefault="00DE1615">
      <w:pPr>
        <w:jc w:val="both"/>
        <w:rPr>
          <w:b/>
          <w:sz w:val="26"/>
          <w:szCs w:val="26"/>
        </w:rPr>
      </w:pPr>
      <w:r>
        <w:rPr>
          <w:b/>
          <w:sz w:val="26"/>
          <w:szCs w:val="26"/>
        </w:rPr>
        <w:lastRenderedPageBreak/>
        <w:t>Nuclear Holocaust – Would You Survive</w:t>
      </w:r>
    </w:p>
    <w:p w:rsidR="003A3765" w:rsidRDefault="00DE1615">
      <w:pPr>
        <w:jc w:val="both"/>
        <w:rPr>
          <w:b/>
          <w:sz w:val="26"/>
          <w:szCs w:val="26"/>
        </w:rPr>
      </w:pPr>
      <w:r>
        <w:rPr>
          <w:b/>
          <w:sz w:val="26"/>
          <w:szCs w:val="26"/>
        </w:rPr>
        <w:t>Debrief</w:t>
      </w:r>
    </w:p>
    <w:p w:rsidR="003A3765" w:rsidRDefault="00DE1615">
      <w:pPr>
        <w:jc w:val="both"/>
        <w:rPr>
          <w:b/>
          <w:sz w:val="26"/>
          <w:szCs w:val="26"/>
        </w:rPr>
      </w:pPr>
      <w:r>
        <w:rPr>
          <w:b/>
          <w:sz w:val="26"/>
          <w:szCs w:val="26"/>
        </w:rPr>
        <w:t>Student Name: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Date: </w:t>
      </w:r>
    </w:p>
    <w:p w:rsidR="003A3765" w:rsidRDefault="00DE1615">
      <w:pPr>
        <w:jc w:val="both"/>
        <w:rPr>
          <w:sz w:val="26"/>
          <w:szCs w:val="26"/>
        </w:rPr>
      </w:pPr>
      <w:r>
        <w:rPr>
          <w:sz w:val="26"/>
          <w:szCs w:val="26"/>
        </w:rPr>
        <w:t>Why did you make the choices you did (justify)?</w:t>
      </w: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DE1615">
      <w:pPr>
        <w:jc w:val="both"/>
        <w:rPr>
          <w:sz w:val="26"/>
          <w:szCs w:val="26"/>
        </w:rPr>
      </w:pPr>
      <w:r>
        <w:rPr>
          <w:sz w:val="26"/>
          <w:szCs w:val="26"/>
        </w:rPr>
        <w:t>What influenced those decisions?</w:t>
      </w: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DE1615">
      <w:pPr>
        <w:jc w:val="both"/>
        <w:rPr>
          <w:sz w:val="26"/>
          <w:szCs w:val="26"/>
        </w:rPr>
      </w:pPr>
      <w:r>
        <w:rPr>
          <w:sz w:val="26"/>
          <w:szCs w:val="26"/>
        </w:rPr>
        <w:t>Did anyone of the ten ‘role-players’ emerge as a leader? Why/why not?</w:t>
      </w: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DE1615">
      <w:pPr>
        <w:jc w:val="both"/>
        <w:rPr>
          <w:sz w:val="26"/>
          <w:szCs w:val="26"/>
        </w:rPr>
      </w:pPr>
      <w:r>
        <w:rPr>
          <w:sz w:val="26"/>
          <w:szCs w:val="26"/>
        </w:rPr>
        <w:t>How did this influence people’s choices?</w:t>
      </w: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DE1615">
      <w:pPr>
        <w:jc w:val="both"/>
        <w:rPr>
          <w:sz w:val="26"/>
          <w:szCs w:val="26"/>
        </w:rPr>
      </w:pPr>
      <w:r>
        <w:rPr>
          <w:sz w:val="26"/>
          <w:szCs w:val="26"/>
        </w:rPr>
        <w:lastRenderedPageBreak/>
        <w:t>What does this activity tell you about your own values and beliefs in our modern world?</w:t>
      </w: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3A3765">
      <w:pPr>
        <w:jc w:val="both"/>
        <w:rPr>
          <w:sz w:val="26"/>
          <w:szCs w:val="26"/>
        </w:rPr>
      </w:pPr>
    </w:p>
    <w:p w:rsidR="003A3765" w:rsidRDefault="00DE1615">
      <w:pPr>
        <w:jc w:val="both"/>
        <w:rPr>
          <w:sz w:val="26"/>
          <w:szCs w:val="26"/>
        </w:rPr>
      </w:pPr>
      <w:r>
        <w:rPr>
          <w:sz w:val="26"/>
          <w:szCs w:val="26"/>
        </w:rPr>
        <w:t xml:space="preserve">How might those values and beliefs affect </w:t>
      </w:r>
      <w:r>
        <w:rPr>
          <w:sz w:val="26"/>
          <w:szCs w:val="26"/>
        </w:rPr>
        <w:t>you as a professional in the Uniform Public Services?</w:t>
      </w:r>
    </w:p>
    <w:sectPr w:rsidR="003A3765">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15" w:rsidRDefault="00DE1615">
      <w:pPr>
        <w:spacing w:after="0" w:line="240" w:lineRule="auto"/>
      </w:pPr>
      <w:r>
        <w:separator/>
      </w:r>
    </w:p>
  </w:endnote>
  <w:endnote w:type="continuationSeparator" w:id="0">
    <w:p w:rsidR="00DE1615" w:rsidRDefault="00DE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15" w:rsidRDefault="00DE1615">
      <w:pPr>
        <w:spacing w:after="0" w:line="240" w:lineRule="auto"/>
      </w:pPr>
      <w:r>
        <w:separator/>
      </w:r>
    </w:p>
  </w:footnote>
  <w:footnote w:type="continuationSeparator" w:id="0">
    <w:p w:rsidR="00DE1615" w:rsidRDefault="00DE1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65" w:rsidRDefault="00DE1615">
    <w:pPr>
      <w:pBdr>
        <w:top w:val="nil"/>
        <w:left w:val="nil"/>
        <w:bottom w:val="single" w:sz="24" w:space="1" w:color="622423"/>
        <w:right w:val="nil"/>
        <w:between w:val="nil"/>
      </w:pBdr>
      <w:tabs>
        <w:tab w:val="center" w:pos="4513"/>
        <w:tab w:val="right" w:pos="9026"/>
      </w:tabs>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Nuclear Holocaust – Would You Survive? (Part 2)</w:t>
    </w:r>
  </w:p>
  <w:p w:rsidR="003A3765" w:rsidRDefault="003A376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015"/>
    <w:multiLevelType w:val="multilevel"/>
    <w:tmpl w:val="B27CD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97354E"/>
    <w:multiLevelType w:val="multilevel"/>
    <w:tmpl w:val="67302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65"/>
    <w:rsid w:val="003A3765"/>
    <w:rsid w:val="00D12B8B"/>
    <w:rsid w:val="00DE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9CAAA-97AB-4206-9733-B82B563F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Michael</dc:creator>
  <cp:lastModifiedBy>Smith, Michael</cp:lastModifiedBy>
  <cp:revision>2</cp:revision>
  <dcterms:created xsi:type="dcterms:W3CDTF">2018-12-18T10:22:00Z</dcterms:created>
  <dcterms:modified xsi:type="dcterms:W3CDTF">2018-12-18T10:22:00Z</dcterms:modified>
</cp:coreProperties>
</file>